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B0" w:rsidRDefault="007A45B0" w:rsidP="007A45B0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Конспект занятия по ОО «Художественно </w:t>
      </w:r>
      <w:proofErr w:type="gramStart"/>
      <w:r>
        <w:rPr>
          <w:rFonts w:ascii="Times New Roman" w:hAnsi="Times New Roman" w:cs="Times New Roman"/>
          <w:b/>
          <w:sz w:val="24"/>
        </w:rPr>
        <w:t>–э</w:t>
      </w:r>
      <w:proofErr w:type="gramEnd"/>
      <w:r>
        <w:rPr>
          <w:rFonts w:ascii="Times New Roman" w:hAnsi="Times New Roman" w:cs="Times New Roman"/>
          <w:b/>
          <w:sz w:val="24"/>
        </w:rPr>
        <w:t xml:space="preserve">стетическое развитие» Рисование. </w:t>
      </w:r>
    </w:p>
    <w:p w:rsidR="007A45B0" w:rsidRDefault="007A45B0" w:rsidP="007A45B0">
      <w:pPr>
        <w:pStyle w:val="a3"/>
        <w:rPr>
          <w:rFonts w:ascii="Times New Roman" w:hAnsi="Times New Roman" w:cs="Times New Roman"/>
          <w:b/>
          <w:sz w:val="24"/>
        </w:rPr>
      </w:pPr>
    </w:p>
    <w:p w:rsidR="007A45B0" w:rsidRDefault="007A45B0" w:rsidP="007A45B0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Дата: 01. 11. 2021г.</w:t>
      </w:r>
    </w:p>
    <w:p w:rsidR="007A45B0" w:rsidRDefault="007A45B0" w:rsidP="007A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«Как мы играли в подвижную игру «Медведь и пчелы»   </w:t>
      </w:r>
    </w:p>
    <w:p w:rsidR="007A45B0" w:rsidRDefault="007A45B0" w:rsidP="007A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 Продолжать формировать  у детей образные представления воображение. </w:t>
      </w:r>
    </w:p>
    <w:p w:rsidR="007A45B0" w:rsidRDefault="007A45B0" w:rsidP="007A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Образовательные: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Упражнять в разнообразных приемах рисования в использовании различных материалов (карандаши цветные восковые мелки) </w:t>
      </w:r>
    </w:p>
    <w:p w:rsidR="007A45B0" w:rsidRDefault="007A45B0" w:rsidP="007A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 xml:space="preserve">Развивающие: 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Развивать  умение создавать сюжетные композиции определенные содержанием игры.</w:t>
      </w:r>
    </w:p>
    <w:p w:rsidR="007A45B0" w:rsidRDefault="007A45B0" w:rsidP="007A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Воспитательные: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Воспитывать у детей чувства сопереживание. </w:t>
      </w:r>
    </w:p>
    <w:p w:rsidR="007A45B0" w:rsidRDefault="007A45B0" w:rsidP="007A45B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Материалы и оборудование: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  Листы бумаги, карандаши цветные, восковые мелки. </w:t>
      </w:r>
    </w:p>
    <w:p w:rsidR="007A45B0" w:rsidRDefault="007A45B0" w:rsidP="007A45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Предварительная работа: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 </w:t>
      </w:r>
    </w:p>
    <w:p w:rsidR="007A45B0" w:rsidRDefault="007A45B0" w:rsidP="007A45B0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мероприятия</w:t>
      </w:r>
    </w:p>
    <w:tbl>
      <w:tblPr>
        <w:tblW w:w="10125" w:type="dxa"/>
        <w:tblInd w:w="-230" w:type="dxa"/>
        <w:tblLayout w:type="fixed"/>
        <w:tblLook w:val="04A0"/>
      </w:tblPr>
      <w:tblGrid>
        <w:gridCol w:w="572"/>
        <w:gridCol w:w="2183"/>
        <w:gridCol w:w="3968"/>
        <w:gridCol w:w="2265"/>
        <w:gridCol w:w="1137"/>
      </w:tblGrid>
      <w:tr w:rsidR="007A45B0" w:rsidTr="00EC03E5">
        <w:trPr>
          <w:trHeight w:val="360"/>
        </w:trPr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Структурные компоненты деятельности</w:t>
            </w:r>
          </w:p>
        </w:tc>
        <w:tc>
          <w:tcPr>
            <w:tcW w:w="7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деятельности</w:t>
            </w:r>
          </w:p>
        </w:tc>
      </w:tr>
      <w:tr w:rsidR="007A45B0" w:rsidTr="00EC03E5">
        <w:trPr>
          <w:trHeight w:val="580"/>
        </w:trPr>
        <w:tc>
          <w:tcPr>
            <w:tcW w:w="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45B0" w:rsidRDefault="007A45B0" w:rsidP="00EC03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Деятельность педагога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Деятельность детей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Время</w:t>
            </w:r>
          </w:p>
        </w:tc>
      </w:tr>
      <w:tr w:rsidR="007A45B0" w:rsidTr="00EC03E5">
        <w:trPr>
          <w:trHeight w:val="58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ВВОДНАЯ ЧАСТЬ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Организационный момент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Сюрпризный момент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Загадываем загадки: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Зверь мохнатый любит мед.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Если что-то не поймет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Может дико зареветь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Потому что он…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(Медведь) 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2.мин.</w:t>
            </w:r>
          </w:p>
        </w:tc>
      </w:tr>
      <w:tr w:rsidR="007A45B0" w:rsidTr="00EC03E5">
        <w:trPr>
          <w:trHeight w:val="68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Проблемная ситуация 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(или мотивация)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постановка и принятие детьми цели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- Где же Мишка берет мед?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помните мы видели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пчелок на клумбе с цветами?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покажите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как они жужжали.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Мишка очень любит мед он подходит к домику пчелы – улью, в котором живут пчелы и хочет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олакомиться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 медом пчелки его не пускают, пчелы его не пускают.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5 мин.</w:t>
            </w:r>
          </w:p>
        </w:tc>
      </w:tr>
      <w:tr w:rsidR="007A45B0" w:rsidTr="00EC03E5">
        <w:trPr>
          <w:trHeight w:val="96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ОСНОВНАЯ ЧАСТЬ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решений проблемной ситуации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актуализация знаний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детей</w:t>
            </w: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lastRenderedPageBreak/>
              <w:t>Подвижная игра: «Медведь и пчелы»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C774A3">
              <w:rPr>
                <w:rFonts w:ascii="Times New Roman" w:hAnsi="Times New Roman" w:cs="Times New Roman"/>
                <w:lang w:eastAsia="ru-RU"/>
              </w:rPr>
              <w:t xml:space="preserve">Полетели пчелы собирают мед с цветочков (дети </w:t>
            </w:r>
            <w:proofErr w:type="gramStart"/>
            <w:r w:rsidRPr="00C774A3">
              <w:rPr>
                <w:rFonts w:ascii="Times New Roman" w:hAnsi="Times New Roman" w:cs="Times New Roman"/>
                <w:lang w:eastAsia="ru-RU"/>
              </w:rPr>
              <w:t>–и</w:t>
            </w:r>
            <w:proofErr w:type="gramEnd"/>
            <w:r w:rsidRPr="00C774A3">
              <w:rPr>
                <w:rFonts w:ascii="Times New Roman" w:hAnsi="Times New Roman" w:cs="Times New Roman"/>
                <w:lang w:eastAsia="ru-RU"/>
              </w:rPr>
              <w:t xml:space="preserve"> пчелки летают</w:t>
            </w:r>
            <w:r>
              <w:rPr>
                <w:rFonts w:ascii="Times New Roman" w:hAnsi="Times New Roman" w:cs="Times New Roman"/>
                <w:b/>
                <w:lang w:eastAsia="ru-RU"/>
              </w:rPr>
              <w:t xml:space="preserve">) </w:t>
            </w:r>
          </w:p>
          <w:p w:rsidR="007A45B0" w:rsidRPr="0026014B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26014B">
              <w:rPr>
                <w:rFonts w:ascii="Times New Roman" w:hAnsi="Times New Roman" w:cs="Times New Roman"/>
                <w:lang w:eastAsia="ru-RU"/>
              </w:rPr>
              <w:t>Мишка медведь идет.</w:t>
            </w:r>
          </w:p>
          <w:p w:rsidR="007A45B0" w:rsidRPr="0026014B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26014B">
              <w:rPr>
                <w:rFonts w:ascii="Times New Roman" w:hAnsi="Times New Roman" w:cs="Times New Roman"/>
                <w:lang w:eastAsia="ru-RU"/>
              </w:rPr>
              <w:t xml:space="preserve">Мед у пчелок отберет. ( дети пчелки летят в дом </w:t>
            </w:r>
            <w:proofErr w:type="gramStart"/>
            <w:r w:rsidRPr="0026014B">
              <w:rPr>
                <w:rFonts w:ascii="Times New Roman" w:hAnsi="Times New Roman" w:cs="Times New Roman"/>
                <w:lang w:eastAsia="ru-RU"/>
              </w:rPr>
              <w:t>–у</w:t>
            </w:r>
            <w:proofErr w:type="gramEnd"/>
            <w:r w:rsidRPr="0026014B">
              <w:rPr>
                <w:rFonts w:ascii="Times New Roman" w:hAnsi="Times New Roman" w:cs="Times New Roman"/>
                <w:lang w:eastAsia="ru-RU"/>
              </w:rPr>
              <w:t>лей медведь их догоняет)</w:t>
            </w:r>
          </w:p>
          <w:p w:rsidR="007A45B0" w:rsidRPr="0026014B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26014B">
              <w:rPr>
                <w:rFonts w:ascii="Times New Roman" w:hAnsi="Times New Roman" w:cs="Times New Roman"/>
                <w:lang w:eastAsia="ru-RU"/>
              </w:rPr>
              <w:t xml:space="preserve">Дети </w:t>
            </w:r>
            <w:proofErr w:type="gramStart"/>
            <w:r w:rsidRPr="0026014B">
              <w:rPr>
                <w:rFonts w:ascii="Times New Roman" w:hAnsi="Times New Roman" w:cs="Times New Roman"/>
                <w:lang w:eastAsia="ru-RU"/>
              </w:rPr>
              <w:t>–п</w:t>
            </w:r>
            <w:proofErr w:type="gramEnd"/>
            <w:r w:rsidRPr="0026014B">
              <w:rPr>
                <w:rFonts w:ascii="Times New Roman" w:hAnsi="Times New Roman" w:cs="Times New Roman"/>
                <w:lang w:eastAsia="ru-RU"/>
              </w:rPr>
              <w:t>челы:</w:t>
            </w:r>
          </w:p>
          <w:p w:rsidR="007A45B0" w:rsidRPr="0026014B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26014B">
              <w:rPr>
                <w:rFonts w:ascii="Times New Roman" w:hAnsi="Times New Roman" w:cs="Times New Roman"/>
                <w:lang w:eastAsia="ru-RU"/>
              </w:rPr>
              <w:t xml:space="preserve">Воспитатель </w:t>
            </w:r>
            <w:proofErr w:type="spellStart"/>
            <w:r w:rsidRPr="0026014B">
              <w:rPr>
                <w:rFonts w:ascii="Times New Roman" w:hAnsi="Times New Roman" w:cs="Times New Roman"/>
                <w:lang w:eastAsia="ru-RU"/>
              </w:rPr>
              <w:t>предлагет</w:t>
            </w:r>
            <w:proofErr w:type="spellEnd"/>
            <w:r w:rsidRPr="0026014B">
              <w:rPr>
                <w:rFonts w:ascii="Times New Roman" w:hAnsi="Times New Roman" w:cs="Times New Roman"/>
                <w:lang w:eastAsia="ru-RU"/>
              </w:rPr>
              <w:t xml:space="preserve"> детям нарисовать рисунок «Как мы играли в подвижную игру «Медведь и пчелы»</w:t>
            </w:r>
          </w:p>
          <w:p w:rsidR="007A45B0" w:rsidRPr="0026014B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26014B">
              <w:rPr>
                <w:rFonts w:ascii="Times New Roman" w:hAnsi="Times New Roman" w:cs="Times New Roman"/>
                <w:lang w:eastAsia="ru-RU"/>
              </w:rPr>
              <w:t>Это улей домик наш.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5мин.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5мин.</w:t>
            </w:r>
          </w:p>
        </w:tc>
      </w:tr>
      <w:tr w:rsidR="007A45B0" w:rsidTr="00EC03E5">
        <w:trPr>
          <w:trHeight w:val="4612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45B0" w:rsidRDefault="007A45B0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«Открытие» детьми новых знаний, способа действий</w:t>
            </w: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Пальчиковая гимнастика: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 высокой кочке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,(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дети соединяют руки над головой)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Стоит большая бочка (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округлую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руки перед грудью)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Пчелы бочку стерегут (вращают перед грудью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указательные пальцы)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Мишка меду не дадут (грозят пальчиком)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А вы любите мед?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Откуда берется мед?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 А вы играете в игру «Медведь и пчелы?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как пчелы  прогоняют медведя от ульев?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да.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его собирают пчелы.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жужжат.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5мин.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A45B0" w:rsidTr="00EC03E5">
        <w:trPr>
          <w:trHeight w:val="2811"/>
        </w:trPr>
        <w:tc>
          <w:tcPr>
            <w:tcW w:w="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A45B0" w:rsidRDefault="007A45B0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Заключительная часть </w:t>
            </w: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Подведение итогов.</w:t>
            </w:r>
          </w:p>
          <w:p w:rsidR="007A45B0" w:rsidRDefault="007A45B0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Ребята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какие вы молодцы! А как красиво рисуете! У вас получились замечательные рисунки  медведей в разных позах.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Молодцы дети вы все сегодня очень старались.</w:t>
            </w: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45B0" w:rsidRDefault="007A45B0" w:rsidP="00EC03E5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3мин.</w:t>
            </w:r>
          </w:p>
        </w:tc>
      </w:tr>
    </w:tbl>
    <w:p w:rsidR="007A45B0" w:rsidRDefault="007A45B0" w:rsidP="007A45B0"/>
    <w:p w:rsidR="00D91A80" w:rsidRDefault="00D91A80"/>
    <w:sectPr w:rsidR="00D91A80" w:rsidSect="00D9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7A45B0"/>
    <w:rsid w:val="007A45B0"/>
    <w:rsid w:val="0092185A"/>
    <w:rsid w:val="00D9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45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2021-10-28T05:07:00Z</dcterms:created>
  <dcterms:modified xsi:type="dcterms:W3CDTF">2021-10-28T05:07:00Z</dcterms:modified>
</cp:coreProperties>
</file>